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08" w:rsidRDefault="002B6508" w:rsidP="0064618D"/>
    <w:p w:rsidR="003D146B" w:rsidRDefault="003D146B" w:rsidP="003D146B">
      <w:pPr>
        <w:spacing w:before="5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oorkla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g </w:t>
      </w:r>
      <w:r>
        <w:rPr>
          <w:rFonts w:ascii="Verdana" w:eastAsia="Verdana" w:hAnsi="Verdana" w:cs="Verdana"/>
          <w:spacing w:val="1"/>
        </w:rPr>
        <w:t xml:space="preserve"> </w:t>
      </w:r>
    </w:p>
    <w:p w:rsidR="003D146B" w:rsidRDefault="003D146B" w:rsidP="003D146B">
      <w:pPr>
        <w:spacing w:before="6" w:line="180" w:lineRule="exact"/>
        <w:rPr>
          <w:sz w:val="18"/>
          <w:szCs w:val="18"/>
        </w:rPr>
      </w:pPr>
    </w:p>
    <w:p w:rsidR="003D146B" w:rsidRDefault="003D146B" w:rsidP="003D146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b/>
          <w:sz w:val="20"/>
          <w:szCs w:val="20"/>
        </w:rPr>
        <w:t>el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1 be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ps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gen</w:t>
      </w:r>
    </w:p>
    <w:p w:rsidR="003D146B" w:rsidRDefault="003D146B" w:rsidP="003D146B">
      <w:pPr>
        <w:spacing w:before="9" w:line="160" w:lineRule="exact"/>
        <w:rPr>
          <w:sz w:val="17"/>
          <w:szCs w:val="17"/>
        </w:rPr>
      </w:pPr>
    </w:p>
    <w:p w:rsidR="003D146B" w:rsidRDefault="003D146B" w:rsidP="003D146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ka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3D146B" w:rsidRDefault="003D146B" w:rsidP="003D146B">
      <w:pPr>
        <w:spacing w:before="2" w:line="180" w:lineRule="exact"/>
        <w:rPr>
          <w:sz w:val="18"/>
          <w:szCs w:val="18"/>
        </w:rPr>
      </w:pPr>
    </w:p>
    <w:p w:rsidR="003D146B" w:rsidRDefault="003D146B" w:rsidP="003D146B">
      <w:pPr>
        <w:spacing w:line="258" w:lineRule="auto"/>
        <w:ind w:left="2694" w:right="228" w:hanging="269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z w:val="20"/>
          <w:szCs w:val="20"/>
        </w:rPr>
        <w:t xml:space="preserve">:                         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ke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 cl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ë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 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kza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een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mst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van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k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gt</w:t>
      </w:r>
      <w:r>
        <w:rPr>
          <w:rFonts w:ascii="Verdana" w:eastAsia="Verdana" w:hAnsi="Verdana" w:cs="Verdana"/>
          <w:sz w:val="20"/>
          <w:szCs w:val="20"/>
        </w:rPr>
        <w:t>e van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aaf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3D146B" w:rsidRDefault="003D146B" w:rsidP="003D146B">
      <w:pPr>
        <w:spacing w:before="3" w:line="160" w:lineRule="exact"/>
        <w:ind w:left="284" w:hanging="284"/>
        <w:rPr>
          <w:sz w:val="16"/>
          <w:szCs w:val="16"/>
        </w:rPr>
      </w:pPr>
    </w:p>
    <w:p w:rsidR="003D146B" w:rsidRPr="003D146B" w:rsidRDefault="003D146B" w:rsidP="003D146B">
      <w:pPr>
        <w:spacing w:line="258" w:lineRule="auto"/>
        <w:ind w:left="2694" w:right="228" w:hanging="269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ger</w:t>
      </w:r>
      <w:r>
        <w:rPr>
          <w:rFonts w:ascii="Verdana" w:eastAsia="Verdana" w:hAnsi="Verdana" w:cs="Verdana"/>
          <w:sz w:val="20"/>
          <w:szCs w:val="20"/>
        </w:rPr>
        <w:t xml:space="preserve">:                          </w:t>
      </w:r>
      <w:r w:rsidRPr="003D146B"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cliën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</w:t>
      </w:r>
      <w:r w:rsidRPr="003D146B">
        <w:rPr>
          <w:rFonts w:ascii="Verdana" w:eastAsia="Verdana" w:hAnsi="Verdana" w:cs="Verdana"/>
          <w:sz w:val="20"/>
          <w:szCs w:val="20"/>
        </w:rPr>
        <w:t xml:space="preserve"> dien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vertegen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oordige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ee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kenb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 m</w:t>
      </w:r>
      <w:r w:rsidRPr="003D146B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ak</w:t>
      </w:r>
      <w:r w:rsidRPr="003D146B"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3D146B" w:rsidRPr="003D146B" w:rsidRDefault="003D146B" w:rsidP="003D146B">
      <w:pPr>
        <w:spacing w:line="258" w:lineRule="auto"/>
        <w:ind w:left="2694" w:right="228" w:hanging="2694"/>
        <w:rPr>
          <w:rFonts w:ascii="Verdana" w:eastAsia="Verdana" w:hAnsi="Verdana" w:cs="Verdana"/>
          <w:sz w:val="20"/>
          <w:szCs w:val="20"/>
        </w:rPr>
      </w:pPr>
    </w:p>
    <w:p w:rsidR="003D146B" w:rsidRPr="003D146B" w:rsidRDefault="003D146B" w:rsidP="003D146B">
      <w:pPr>
        <w:spacing w:line="258" w:lineRule="auto"/>
        <w:ind w:left="2694" w:right="228" w:hanging="269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</w:t>
      </w:r>
      <w:r>
        <w:rPr>
          <w:rFonts w:ascii="Verdana" w:eastAsia="Verdana" w:hAnsi="Verdana" w:cs="Verdana"/>
          <w:sz w:val="20"/>
          <w:szCs w:val="20"/>
        </w:rPr>
        <w:t>fu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ct</w:t>
      </w:r>
      <w:r w:rsidRPr="003D146B">
        <w:rPr>
          <w:rFonts w:ascii="Verdana" w:eastAsia="Verdana" w:hAnsi="Verdana" w:cs="Verdana"/>
          <w:sz w:val="20"/>
          <w:szCs w:val="20"/>
        </w:rPr>
        <w:t>ion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 xml:space="preserve">s:      </w:t>
      </w:r>
      <w:r w:rsidRPr="003D146B"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</w:t>
      </w:r>
      <w:r w:rsidRPr="003D146B">
        <w:rPr>
          <w:rFonts w:ascii="Verdana" w:eastAsia="Verdana" w:hAnsi="Verdana" w:cs="Verdana"/>
          <w:sz w:val="20"/>
          <w:szCs w:val="20"/>
        </w:rPr>
        <w:t>vo</w:t>
      </w:r>
      <w:r>
        <w:rPr>
          <w:rFonts w:ascii="Verdana" w:eastAsia="Verdana" w:hAnsi="Verdana" w:cs="Verdana"/>
          <w:sz w:val="20"/>
          <w:szCs w:val="20"/>
        </w:rPr>
        <w:t>caat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bel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fh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ndelin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va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3D146B" w:rsidRDefault="003D146B" w:rsidP="003D146B">
      <w:pPr>
        <w:spacing w:before="10" w:line="160" w:lineRule="exact"/>
        <w:rPr>
          <w:sz w:val="17"/>
          <w:szCs w:val="17"/>
        </w:rPr>
      </w:pPr>
    </w:p>
    <w:p w:rsidR="003D146B" w:rsidRDefault="003D146B" w:rsidP="003D146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2 to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gs</w:t>
      </w:r>
      <w:r>
        <w:rPr>
          <w:rFonts w:ascii="Verdana" w:eastAsia="Verdana" w:hAnsi="Verdana" w:cs="Verdana"/>
          <w:b/>
          <w:sz w:val="20"/>
          <w:szCs w:val="20"/>
        </w:rPr>
        <w:t>be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k</w:t>
      </w:r>
    </w:p>
    <w:p w:rsidR="003D146B" w:rsidRDefault="003D146B" w:rsidP="003D146B">
      <w:pPr>
        <w:spacing w:before="2" w:line="180" w:lineRule="exact"/>
        <w:rPr>
          <w:sz w:val="18"/>
          <w:szCs w:val="18"/>
        </w:rPr>
      </w:pPr>
    </w:p>
    <w:p w:rsid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 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 xml:space="preserve">an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283A30">
        <w:rPr>
          <w:rFonts w:ascii="Verdana" w:eastAsia="Verdana" w:hAnsi="Verdana" w:cs="Verdana"/>
          <w:sz w:val="20"/>
          <w:szCs w:val="20"/>
        </w:rPr>
        <w:t>Marla Janssen Advocatuur Mediation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ë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Default="003D146B" w:rsidP="003D146B">
      <w:pPr>
        <w:spacing w:before="2" w:line="255" w:lineRule="auto"/>
        <w:ind w:left="284" w:right="1633" w:hanging="2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 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caat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83A30">
        <w:rPr>
          <w:rFonts w:ascii="Verdana" w:eastAsia="Verdana" w:hAnsi="Verdana" w:cs="Verdana"/>
          <w:sz w:val="20"/>
          <w:szCs w:val="20"/>
        </w:rPr>
        <w:t>Marla Janssen Advocatuur Mediation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Default="003D146B" w:rsidP="003D146B">
      <w:pPr>
        <w:spacing w:before="3" w:line="160" w:lineRule="exact"/>
        <w:rPr>
          <w:sz w:val="16"/>
          <w:szCs w:val="16"/>
        </w:rPr>
      </w:pPr>
    </w:p>
    <w:p w:rsidR="003D146B" w:rsidRPr="003D146B" w:rsidRDefault="003D146B" w:rsidP="003D146B">
      <w:pPr>
        <w:rPr>
          <w:rFonts w:ascii="Verdana" w:eastAsia="Verdana" w:hAnsi="Verdana" w:cs="Verdana"/>
          <w:b/>
          <w:spacing w:val="-1"/>
          <w:sz w:val="20"/>
          <w:szCs w:val="20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Ar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kel 3 doelstel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ingen</w:t>
      </w:r>
    </w:p>
    <w:p w:rsidR="003D146B" w:rsidRDefault="003D146B" w:rsidP="003D146B">
      <w:pPr>
        <w:spacing w:before="9" w:line="160" w:lineRule="exact"/>
        <w:rPr>
          <w:sz w:val="17"/>
          <w:szCs w:val="17"/>
        </w:rPr>
      </w:pPr>
    </w:p>
    <w:p w:rsidR="003D146B" w:rsidRDefault="003D146B" w:rsidP="003D146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3D146B" w:rsidRDefault="003D146B" w:rsidP="003D146B">
      <w:pPr>
        <w:spacing w:before="2" w:line="180" w:lineRule="exact"/>
        <w:rPr>
          <w:sz w:val="18"/>
          <w:szCs w:val="18"/>
        </w:rPr>
      </w:pPr>
    </w:p>
    <w:p w:rsidR="003D146B" w:rsidRDefault="003D146B" w:rsidP="003D146B">
      <w:pPr>
        <w:spacing w:line="258" w:lineRule="auto"/>
        <w:ind w:left="284" w:right="289" w:hanging="2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a.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ë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 xml:space="preserve">ke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jz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3D146B" w:rsidRDefault="003D146B" w:rsidP="003D146B">
      <w:pPr>
        <w:spacing w:line="260" w:lineRule="auto"/>
        <w:ind w:left="284" w:right="182" w:hanging="2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ë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 xml:space="preserve">ast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3D146B" w:rsidRDefault="003D146B" w:rsidP="003D146B">
      <w:pPr>
        <w:spacing w:line="240" w:lineRule="exact"/>
        <w:ind w:left="284" w:hanging="2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position w:val="-1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position w:val="-1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e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3D146B" w:rsidRDefault="003D146B" w:rsidP="003D146B">
      <w:pPr>
        <w:spacing w:before="21"/>
        <w:ind w:left="284" w:hanging="2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 med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ë</w:t>
      </w:r>
      <w:r>
        <w:rPr>
          <w:rFonts w:ascii="Verdana" w:eastAsia="Verdana" w:hAnsi="Verdana" w:cs="Verdana"/>
          <w:spacing w:val="1"/>
          <w:sz w:val="20"/>
          <w:szCs w:val="20"/>
        </w:rPr>
        <w:t>ntg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3D146B" w:rsidRDefault="003D146B" w:rsidP="003D146B">
      <w:pPr>
        <w:spacing w:before="18" w:line="255" w:lineRule="auto"/>
        <w:ind w:left="284" w:right="1612" w:hanging="2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 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hu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 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htb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k</w:t>
      </w:r>
      <w:r>
        <w:rPr>
          <w:rFonts w:ascii="Verdana" w:eastAsia="Verdana" w:hAnsi="Verdana" w:cs="Verdana"/>
          <w:sz w:val="20"/>
          <w:szCs w:val="20"/>
        </w:rPr>
        <w:t>lac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Default="003D146B" w:rsidP="003D146B">
      <w:pPr>
        <w:spacing w:before="3" w:line="160" w:lineRule="exact"/>
        <w:rPr>
          <w:sz w:val="16"/>
          <w:szCs w:val="16"/>
        </w:rPr>
      </w:pPr>
    </w:p>
    <w:p w:rsidR="003D146B" w:rsidRPr="003D146B" w:rsidRDefault="003D146B" w:rsidP="003D146B">
      <w:pPr>
        <w:rPr>
          <w:rFonts w:ascii="Verdana" w:eastAsia="Verdana" w:hAnsi="Verdana" w:cs="Verdana"/>
          <w:b/>
          <w:spacing w:val="-1"/>
          <w:sz w:val="20"/>
          <w:szCs w:val="20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Ar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kel 4 info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e b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j aanvang dien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tver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ng</w:t>
      </w:r>
    </w:p>
    <w:p w:rsidR="003D146B" w:rsidRDefault="003D146B" w:rsidP="003D146B">
      <w:pPr>
        <w:spacing w:before="2" w:line="180" w:lineRule="exact"/>
        <w:rPr>
          <w:sz w:val="18"/>
          <w:szCs w:val="18"/>
        </w:rPr>
      </w:pP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 D</w:t>
      </w:r>
      <w:r w:rsidRPr="003D146B">
        <w:rPr>
          <w:rFonts w:ascii="Verdana" w:eastAsia="Verdana" w:hAnsi="Verdana" w:cs="Verdana"/>
          <w:sz w:val="20"/>
          <w:szCs w:val="20"/>
        </w:rPr>
        <w:t>ez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k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ntoor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htenrege</w:t>
      </w:r>
      <w:r>
        <w:rPr>
          <w:rFonts w:ascii="Verdana" w:eastAsia="Verdana" w:hAnsi="Verdana" w:cs="Verdana"/>
          <w:sz w:val="20"/>
          <w:szCs w:val="20"/>
        </w:rPr>
        <w:t>l</w:t>
      </w:r>
      <w:r w:rsidRPr="003D146B"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openb</w:t>
      </w:r>
      <w:r>
        <w:rPr>
          <w:rFonts w:ascii="Verdana" w:eastAsia="Verdana" w:hAnsi="Verdana" w:cs="Verdana"/>
          <w:sz w:val="20"/>
          <w:szCs w:val="20"/>
        </w:rPr>
        <w:t>aar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>em</w:t>
      </w:r>
      <w:r>
        <w:rPr>
          <w:rFonts w:ascii="Verdana" w:eastAsia="Verdana" w:hAnsi="Verdana" w:cs="Verdana"/>
          <w:sz w:val="20"/>
          <w:szCs w:val="20"/>
        </w:rPr>
        <w:t>aak</w:t>
      </w:r>
      <w:r w:rsidRPr="003D146B"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 w:rsidRPr="003D146B">
        <w:rPr>
          <w:rFonts w:ascii="Verdana" w:eastAsia="Verdana" w:hAnsi="Verdana" w:cs="Verdana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</w:t>
      </w:r>
      <w:r w:rsidRPr="003D146B">
        <w:rPr>
          <w:rFonts w:ascii="Verdana" w:eastAsia="Verdana" w:hAnsi="Verdana" w:cs="Verdana"/>
          <w:sz w:val="20"/>
          <w:szCs w:val="20"/>
        </w:rPr>
        <w:t>vo</w:t>
      </w:r>
      <w:r>
        <w:rPr>
          <w:rFonts w:ascii="Verdana" w:eastAsia="Verdana" w:hAnsi="Verdana" w:cs="Verdana"/>
          <w:sz w:val="20"/>
          <w:szCs w:val="20"/>
        </w:rPr>
        <w:t>caat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ij</w:t>
      </w:r>
      <w:r>
        <w:rPr>
          <w:rFonts w:ascii="Verdana" w:eastAsia="Verdana" w:hAnsi="Verdana" w:cs="Verdana"/>
          <w:sz w:val="20"/>
          <w:szCs w:val="20"/>
        </w:rPr>
        <w:t>st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cliën</w:t>
      </w:r>
      <w:r>
        <w:rPr>
          <w:rFonts w:ascii="Verdana" w:eastAsia="Verdana" w:hAnsi="Verdana" w:cs="Verdana"/>
          <w:sz w:val="20"/>
          <w:szCs w:val="20"/>
        </w:rPr>
        <w:t>t v</w:t>
      </w:r>
      <w:r w:rsidRPr="003D146B">
        <w:rPr>
          <w:rFonts w:ascii="Verdana" w:eastAsia="Verdana" w:hAnsi="Verdana" w:cs="Verdana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he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aa</w:t>
      </w:r>
      <w:r w:rsidRPr="003D146B"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aan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ereenko</w:t>
      </w:r>
      <w:r>
        <w:rPr>
          <w:rFonts w:ascii="Verdana" w:eastAsia="Verdana" w:hAnsi="Verdana" w:cs="Verdana"/>
          <w:sz w:val="20"/>
          <w:szCs w:val="20"/>
        </w:rPr>
        <w:t>mst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opdr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ero</w:t>
      </w:r>
      <w:r>
        <w:rPr>
          <w:rFonts w:ascii="Verdana" w:eastAsia="Verdana" w:hAnsi="Verdana" w:cs="Verdana"/>
          <w:sz w:val="20"/>
          <w:szCs w:val="20"/>
        </w:rPr>
        <w:t>p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ka</w:t>
      </w:r>
      <w:r w:rsidRPr="003D146B">
        <w:rPr>
          <w:rFonts w:ascii="Verdana" w:eastAsia="Verdana" w:hAnsi="Verdana" w:cs="Verdana"/>
          <w:sz w:val="20"/>
          <w:szCs w:val="20"/>
        </w:rPr>
        <w:t>ntoo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ee</w:t>
      </w:r>
      <w:r>
        <w:rPr>
          <w:rFonts w:ascii="Verdana" w:eastAsia="Verdana" w:hAnsi="Verdana" w:cs="Verdana"/>
          <w:sz w:val="20"/>
          <w:szCs w:val="20"/>
        </w:rPr>
        <w:t>n ka</w:t>
      </w:r>
      <w:r w:rsidRPr="003D146B">
        <w:rPr>
          <w:rFonts w:ascii="Verdana" w:eastAsia="Verdana" w:hAnsi="Verdana" w:cs="Verdana"/>
          <w:sz w:val="20"/>
          <w:szCs w:val="20"/>
        </w:rPr>
        <w:t>ntoor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htenregelin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 w:rsidRPr="003D146B">
        <w:rPr>
          <w:rFonts w:ascii="Verdana" w:eastAsia="Verdana" w:hAnsi="Verdana" w:cs="Verdana"/>
          <w:sz w:val="20"/>
          <w:szCs w:val="20"/>
        </w:rPr>
        <w:t>anteer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dat</w:t>
      </w:r>
      <w:r w:rsidRPr="003D146B">
        <w:rPr>
          <w:rFonts w:ascii="Verdana" w:eastAsia="Verdana" w:hAnsi="Verdana" w:cs="Verdana"/>
          <w:sz w:val="20"/>
          <w:szCs w:val="20"/>
        </w:rPr>
        <w:t xml:space="preserve"> dez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>oepa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>sin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p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 </w:t>
      </w:r>
      <w:r w:rsidRPr="003D146B">
        <w:rPr>
          <w:rFonts w:ascii="Verdana" w:eastAsia="Verdana" w:hAnsi="Verdana" w:cs="Verdana"/>
          <w:sz w:val="20"/>
          <w:szCs w:val="20"/>
        </w:rPr>
        <w:t>dien</w:t>
      </w:r>
      <w:r>
        <w:rPr>
          <w:rFonts w:ascii="Verdana" w:eastAsia="Verdana" w:hAnsi="Verdana" w:cs="Verdana"/>
          <w:sz w:val="20"/>
          <w:szCs w:val="20"/>
        </w:rPr>
        <w:t>stv</w:t>
      </w:r>
      <w:r w:rsidRPr="003D146B">
        <w:rPr>
          <w:rFonts w:ascii="Verdana" w:eastAsia="Verdana" w:hAnsi="Verdana" w:cs="Verdana"/>
          <w:sz w:val="20"/>
          <w:szCs w:val="20"/>
        </w:rPr>
        <w:t>erlening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 xml:space="preserve">2. </w:t>
      </w:r>
      <w:r w:rsidR="00283A30">
        <w:rPr>
          <w:rFonts w:ascii="Verdana" w:eastAsia="Verdana" w:hAnsi="Verdana" w:cs="Verdana"/>
          <w:sz w:val="20"/>
          <w:szCs w:val="20"/>
        </w:rPr>
        <w:t>Marla Janssen Advocatuur Mediation</w:t>
      </w:r>
      <w:r w:rsidRPr="003D146B">
        <w:rPr>
          <w:rFonts w:ascii="Verdana" w:eastAsia="Verdana" w:hAnsi="Verdana" w:cs="Verdana"/>
          <w:sz w:val="20"/>
          <w:szCs w:val="20"/>
        </w:rPr>
        <w:t xml:space="preserve"> heeft via de algemene voorwaarden opgenomen bij</w:t>
      </w:r>
      <w:r>
        <w:rPr>
          <w:rFonts w:ascii="Verdana" w:eastAsia="Verdana" w:hAnsi="Verdana" w:cs="Verdana"/>
          <w:sz w:val="20"/>
          <w:szCs w:val="20"/>
        </w:rPr>
        <w:t xml:space="preserve"> w</w:t>
      </w:r>
      <w:r w:rsidRPr="003D146B">
        <w:rPr>
          <w:rFonts w:ascii="Verdana" w:eastAsia="Verdana" w:hAnsi="Verdana" w:cs="Verdana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ke</w:t>
      </w:r>
      <w:r w:rsidRPr="003D146B">
        <w:rPr>
          <w:rFonts w:ascii="Verdana" w:eastAsia="Verdana" w:hAnsi="Verdana" w:cs="Verdana"/>
          <w:sz w:val="20"/>
          <w:szCs w:val="20"/>
        </w:rPr>
        <w:t xml:space="preserve"> on</w:t>
      </w:r>
      <w:r>
        <w:rPr>
          <w:rFonts w:ascii="Verdana" w:eastAsia="Verdana" w:hAnsi="Verdana" w:cs="Verdana"/>
          <w:sz w:val="20"/>
          <w:szCs w:val="20"/>
        </w:rPr>
        <w:t>af</w:t>
      </w:r>
      <w:r w:rsidRPr="003D146B"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elij</w:t>
      </w:r>
      <w:r>
        <w:rPr>
          <w:rFonts w:ascii="Verdana" w:eastAsia="Verdana" w:hAnsi="Verdana" w:cs="Verdana"/>
          <w:sz w:val="20"/>
          <w:szCs w:val="20"/>
        </w:rPr>
        <w:t>ke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</w:t>
      </w:r>
      <w:r w:rsidRPr="003D146B">
        <w:rPr>
          <w:rFonts w:ascii="Verdana" w:eastAsia="Verdana" w:hAnsi="Verdana" w:cs="Verdana"/>
          <w:sz w:val="20"/>
          <w:szCs w:val="20"/>
        </w:rPr>
        <w:t>ti</w:t>
      </w:r>
      <w:r>
        <w:rPr>
          <w:rFonts w:ascii="Verdana" w:eastAsia="Verdana" w:hAnsi="Verdana" w:cs="Verdana"/>
          <w:sz w:val="20"/>
          <w:szCs w:val="20"/>
        </w:rPr>
        <w:t>j</w:t>
      </w:r>
      <w:r w:rsidRPr="003D146B"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</w:t>
      </w:r>
      <w:r w:rsidRPr="003D146B">
        <w:rPr>
          <w:rFonts w:ascii="Verdana" w:eastAsia="Verdana" w:hAnsi="Verdana" w:cs="Verdana"/>
          <w:sz w:val="20"/>
          <w:szCs w:val="20"/>
        </w:rPr>
        <w:t xml:space="preserve"> in</w:t>
      </w:r>
      <w:r>
        <w:rPr>
          <w:rFonts w:ascii="Verdana" w:eastAsia="Verdana" w:hAnsi="Verdana" w:cs="Verdana"/>
          <w:sz w:val="20"/>
          <w:szCs w:val="20"/>
        </w:rPr>
        <w:t>sta</w:t>
      </w:r>
      <w:r w:rsidRPr="003D146B">
        <w:rPr>
          <w:rFonts w:ascii="Verdana" w:eastAsia="Verdana" w:hAnsi="Verdana" w:cs="Verdana"/>
          <w:sz w:val="20"/>
          <w:szCs w:val="20"/>
        </w:rPr>
        <w:t>nti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ee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 w:rsidRPr="003D146B">
        <w:rPr>
          <w:rFonts w:ascii="Verdana" w:eastAsia="Verdana" w:hAnsi="Verdana" w:cs="Verdana"/>
          <w:sz w:val="20"/>
          <w:szCs w:val="20"/>
        </w:rPr>
        <w:t>eh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nde</w:t>
      </w:r>
      <w:r>
        <w:rPr>
          <w:rFonts w:ascii="Verdana" w:eastAsia="Verdana" w:hAnsi="Verdana" w:cs="Verdana"/>
          <w:sz w:val="20"/>
          <w:szCs w:val="20"/>
        </w:rPr>
        <w:t>l</w:t>
      </w:r>
      <w:r w:rsidRPr="003D146B"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n</w:t>
      </w:r>
      <w:r>
        <w:rPr>
          <w:rFonts w:ascii="Verdana" w:eastAsia="Verdana" w:hAnsi="Verdana" w:cs="Verdana"/>
          <w:sz w:val="20"/>
          <w:szCs w:val="20"/>
        </w:rPr>
        <w:t>i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 w:rsidRPr="003D146B">
        <w:rPr>
          <w:rFonts w:ascii="Verdana" w:eastAsia="Verdana" w:hAnsi="Verdana" w:cs="Verdana"/>
          <w:sz w:val="20"/>
          <w:szCs w:val="20"/>
        </w:rPr>
        <w:t>opgelo</w:t>
      </w:r>
      <w:r>
        <w:rPr>
          <w:rFonts w:ascii="Verdana" w:eastAsia="Verdana" w:hAnsi="Verdana" w:cs="Verdana"/>
          <w:sz w:val="20"/>
          <w:szCs w:val="20"/>
        </w:rPr>
        <w:t>st</w:t>
      </w:r>
      <w:r w:rsidRPr="003D146B">
        <w:rPr>
          <w:rFonts w:ascii="Verdana" w:eastAsia="Verdana" w:hAnsi="Verdana" w:cs="Verdana"/>
          <w:sz w:val="20"/>
          <w:szCs w:val="20"/>
        </w:rPr>
        <w:t xml:space="preserve"> k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orde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oorgeleg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ver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rijg</w:t>
      </w:r>
      <w:r>
        <w:rPr>
          <w:rFonts w:ascii="Verdana" w:eastAsia="Verdana" w:hAnsi="Verdana" w:cs="Verdana"/>
          <w:sz w:val="20"/>
          <w:szCs w:val="20"/>
        </w:rPr>
        <w:t>i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 w:rsidRPr="003D146B">
        <w:rPr>
          <w:rFonts w:ascii="Verdana" w:eastAsia="Verdana" w:hAnsi="Verdana" w:cs="Verdana"/>
          <w:sz w:val="20"/>
          <w:szCs w:val="20"/>
        </w:rPr>
        <w:t xml:space="preserve"> ee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 w:rsidRPr="003D146B">
        <w:rPr>
          <w:rFonts w:ascii="Verdana" w:eastAsia="Verdana" w:hAnsi="Verdana" w:cs="Verdana"/>
          <w:sz w:val="20"/>
          <w:szCs w:val="20"/>
        </w:rPr>
        <w:t>indend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 w:rsidRPr="003D146B"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sp</w:t>
      </w:r>
      <w:r w:rsidRPr="003D146B"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aak</w:t>
      </w:r>
      <w:r w:rsidRPr="003D146B">
        <w:rPr>
          <w:rFonts w:ascii="Verdana" w:eastAsia="Verdana" w:hAnsi="Verdana" w:cs="Verdana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 w:rsidRPr="003D146B">
        <w:rPr>
          <w:rFonts w:ascii="Verdana" w:eastAsia="Verdana" w:hAnsi="Verdana" w:cs="Verdana"/>
          <w:sz w:val="20"/>
          <w:szCs w:val="20"/>
        </w:rPr>
        <w:t>hee</w:t>
      </w:r>
      <w:r>
        <w:rPr>
          <w:rFonts w:ascii="Verdana" w:eastAsia="Verdana" w:hAnsi="Verdana" w:cs="Verdana"/>
          <w:sz w:val="20"/>
          <w:szCs w:val="20"/>
        </w:rPr>
        <w:t>ft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 w:rsidRPr="003D146B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opdra</w:t>
      </w:r>
      <w:r>
        <w:rPr>
          <w:rFonts w:ascii="Verdana" w:eastAsia="Verdana" w:hAnsi="Verdana" w:cs="Verdana"/>
          <w:sz w:val="20"/>
          <w:szCs w:val="20"/>
        </w:rPr>
        <w:t>ch</w:t>
      </w:r>
      <w:r w:rsidRPr="003D146B">
        <w:rPr>
          <w:rFonts w:ascii="Verdana" w:eastAsia="Verdana" w:hAnsi="Verdana" w:cs="Verdana"/>
          <w:sz w:val="20"/>
          <w:szCs w:val="20"/>
        </w:rPr>
        <w:t>tbeve</w:t>
      </w:r>
      <w:r>
        <w:rPr>
          <w:rFonts w:ascii="Verdana" w:eastAsia="Verdana" w:hAnsi="Verdana" w:cs="Verdana"/>
          <w:sz w:val="20"/>
          <w:szCs w:val="20"/>
        </w:rPr>
        <w:t>st</w:t>
      </w:r>
      <w:r w:rsidRPr="003D146B">
        <w:rPr>
          <w:rFonts w:ascii="Verdana" w:eastAsia="Verdana" w:hAnsi="Verdana" w:cs="Verdana"/>
          <w:sz w:val="20"/>
          <w:szCs w:val="20"/>
        </w:rPr>
        <w:t>igin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kenb</w:t>
      </w:r>
      <w:r>
        <w:rPr>
          <w:rFonts w:ascii="Verdana" w:eastAsia="Verdana" w:hAnsi="Verdana" w:cs="Verdana"/>
          <w:sz w:val="20"/>
          <w:szCs w:val="20"/>
        </w:rPr>
        <w:t>aar</w:t>
      </w:r>
      <w:r w:rsidRPr="003D146B">
        <w:rPr>
          <w:rFonts w:ascii="Verdana" w:eastAsia="Verdana" w:hAnsi="Verdana" w:cs="Verdana"/>
          <w:sz w:val="20"/>
          <w:szCs w:val="20"/>
        </w:rPr>
        <w:t xml:space="preserve"> ge</w:t>
      </w:r>
      <w:r>
        <w:rPr>
          <w:rFonts w:ascii="Verdana" w:eastAsia="Verdana" w:hAnsi="Verdana" w:cs="Verdana"/>
          <w:sz w:val="20"/>
          <w:szCs w:val="20"/>
        </w:rPr>
        <w:t>m</w:t>
      </w:r>
      <w:r w:rsidRPr="003D146B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ak</w:t>
      </w:r>
      <w:r w:rsidRPr="003D146B"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lastRenderedPageBreak/>
        <w:t>3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Pr="003D146B">
        <w:rPr>
          <w:rFonts w:ascii="Verdana" w:eastAsia="Verdana" w:hAnsi="Verdana" w:cs="Verdana"/>
          <w:sz w:val="20"/>
          <w:szCs w:val="20"/>
        </w:rPr>
        <w:t>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al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bedoel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rti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>ez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ka</w:t>
      </w:r>
      <w:r w:rsidRPr="003D146B">
        <w:rPr>
          <w:rFonts w:ascii="Verdana" w:eastAsia="Verdana" w:hAnsi="Verdana" w:cs="Verdana"/>
          <w:sz w:val="20"/>
          <w:szCs w:val="20"/>
        </w:rPr>
        <w:t>ntoor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htenrege</w:t>
      </w:r>
      <w:r>
        <w:rPr>
          <w:rFonts w:ascii="Verdana" w:eastAsia="Verdana" w:hAnsi="Verdana" w:cs="Verdana"/>
          <w:sz w:val="20"/>
          <w:szCs w:val="20"/>
        </w:rPr>
        <w:t>l</w:t>
      </w:r>
      <w:r w:rsidRPr="003D146B"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di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na </w:t>
      </w:r>
      <w:r w:rsidRPr="003D146B">
        <w:rPr>
          <w:rFonts w:ascii="Verdana" w:eastAsia="Verdana" w:hAnsi="Verdana" w:cs="Verdana"/>
          <w:sz w:val="20"/>
          <w:szCs w:val="20"/>
        </w:rPr>
        <w:t>beh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nde</w:t>
      </w:r>
      <w:r>
        <w:rPr>
          <w:rFonts w:ascii="Verdana" w:eastAsia="Verdana" w:hAnsi="Verdana" w:cs="Verdana"/>
          <w:sz w:val="20"/>
          <w:szCs w:val="20"/>
        </w:rPr>
        <w:t>l</w:t>
      </w:r>
      <w:r w:rsidRPr="003D146B"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nie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zij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opgelo</w:t>
      </w:r>
      <w:r>
        <w:rPr>
          <w:rFonts w:ascii="Verdana" w:eastAsia="Verdana" w:hAnsi="Verdana" w:cs="Verdana"/>
          <w:sz w:val="20"/>
          <w:szCs w:val="20"/>
        </w:rPr>
        <w:t>st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orde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voorgeleg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re</w:t>
      </w:r>
      <w:r>
        <w:rPr>
          <w:rFonts w:ascii="Verdana" w:eastAsia="Verdana" w:hAnsi="Verdana" w:cs="Verdana"/>
          <w:sz w:val="20"/>
          <w:szCs w:val="20"/>
        </w:rPr>
        <w:t>ch</w:t>
      </w:r>
      <w:r w:rsidRPr="003D146B">
        <w:rPr>
          <w:rFonts w:ascii="Verdana" w:eastAsia="Verdana" w:hAnsi="Verdana" w:cs="Verdana"/>
          <w:sz w:val="20"/>
          <w:szCs w:val="20"/>
        </w:rPr>
        <w:t>tb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 xml:space="preserve"> Gelderl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Default="003D146B" w:rsidP="003D146B">
      <w:pPr>
        <w:spacing w:before="3" w:line="160" w:lineRule="exact"/>
        <w:rPr>
          <w:sz w:val="16"/>
          <w:szCs w:val="16"/>
        </w:rPr>
      </w:pPr>
    </w:p>
    <w:p w:rsidR="003D146B" w:rsidRPr="003D146B" w:rsidRDefault="003D146B" w:rsidP="003D146B">
      <w:pPr>
        <w:rPr>
          <w:rFonts w:ascii="Verdana" w:eastAsia="Verdana" w:hAnsi="Verdana" w:cs="Verdana"/>
          <w:b/>
          <w:spacing w:val="-1"/>
          <w:sz w:val="20"/>
          <w:szCs w:val="20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Ar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kel 5 interne kl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chtprocedu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e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</w:p>
    <w:p w:rsid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Pr="003D146B">
        <w:rPr>
          <w:rFonts w:ascii="Verdana" w:eastAsia="Verdana" w:hAnsi="Verdana" w:cs="Verdana"/>
          <w:sz w:val="20"/>
          <w:szCs w:val="20"/>
        </w:rPr>
        <w:t>Indie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ee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cliën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het</w:t>
      </w:r>
      <w:r w:rsidRPr="003D146B">
        <w:rPr>
          <w:rFonts w:ascii="Verdana" w:eastAsia="Verdana" w:hAnsi="Verdana" w:cs="Verdana"/>
          <w:sz w:val="20"/>
          <w:szCs w:val="20"/>
        </w:rPr>
        <w:t xml:space="preserve"> k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ntoo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 w:rsidRPr="003D146B"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der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me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ee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kla</w:t>
      </w:r>
      <w:r>
        <w:rPr>
          <w:rFonts w:ascii="Verdana" w:eastAsia="Verdana" w:hAnsi="Verdana" w:cs="Verdana"/>
          <w:sz w:val="20"/>
          <w:szCs w:val="20"/>
        </w:rPr>
        <w:t>ch</w:t>
      </w:r>
      <w:r w:rsidRPr="003D146B"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 w:rsidRPr="003D146B">
        <w:rPr>
          <w:rFonts w:ascii="Verdana" w:eastAsia="Verdana" w:hAnsi="Verdana" w:cs="Verdana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ord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 w:rsidRPr="003D146B">
        <w:rPr>
          <w:rFonts w:ascii="Verdana" w:eastAsia="Verdana" w:hAnsi="Verdana" w:cs="Verdana"/>
          <w:sz w:val="20"/>
          <w:szCs w:val="20"/>
        </w:rPr>
        <w:t>doorgelei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ar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 w:rsidRPr="00BC4937">
        <w:rPr>
          <w:rFonts w:ascii="Verdana" w:eastAsia="Verdana" w:hAnsi="Verdana" w:cs="Verdana"/>
          <w:sz w:val="20"/>
          <w:szCs w:val="20"/>
        </w:rPr>
        <w:t xml:space="preserve">mr. </w:t>
      </w:r>
      <w:r w:rsidR="00BC4937">
        <w:rPr>
          <w:rFonts w:ascii="Verdana" w:eastAsia="Verdana" w:hAnsi="Verdana" w:cs="Verdana"/>
          <w:sz w:val="20"/>
          <w:szCs w:val="20"/>
        </w:rPr>
        <w:t xml:space="preserve">M.H.E. Janssen </w:t>
      </w:r>
      <w:bookmarkStart w:id="0" w:name="_GoBack"/>
      <w:bookmarkEnd w:id="0"/>
      <w:r w:rsidRPr="00BC4937">
        <w:rPr>
          <w:rFonts w:ascii="Verdana" w:eastAsia="Verdana" w:hAnsi="Verdana" w:cs="Verdana"/>
          <w:sz w:val="20"/>
          <w:szCs w:val="20"/>
        </w:rPr>
        <w:t>,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 w:rsidRPr="003D146B">
        <w:rPr>
          <w:rFonts w:ascii="Verdana" w:eastAsia="Verdana" w:hAnsi="Verdana" w:cs="Verdana"/>
          <w:sz w:val="20"/>
          <w:szCs w:val="20"/>
        </w:rPr>
        <w:t>arme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optreed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 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</w:t>
      </w:r>
      <w:r>
        <w:rPr>
          <w:rFonts w:ascii="Verdana" w:eastAsia="Verdana" w:hAnsi="Verdana" w:cs="Verdana"/>
          <w:sz w:val="20"/>
          <w:szCs w:val="20"/>
        </w:rPr>
        <w:t>fu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ct</w:t>
      </w:r>
      <w:r w:rsidRPr="003D146B">
        <w:rPr>
          <w:rFonts w:ascii="Verdana" w:eastAsia="Verdana" w:hAnsi="Verdana" w:cs="Verdana"/>
          <w:sz w:val="20"/>
          <w:szCs w:val="20"/>
        </w:rPr>
        <w:t>ion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 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</w:t>
      </w:r>
      <w:r>
        <w:rPr>
          <w:rFonts w:ascii="Verdana" w:eastAsia="Verdana" w:hAnsi="Verdana" w:cs="Verdana"/>
          <w:sz w:val="20"/>
          <w:szCs w:val="20"/>
        </w:rPr>
        <w:t>fu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ct</w:t>
      </w:r>
      <w:r w:rsidRPr="003D146B">
        <w:rPr>
          <w:rFonts w:ascii="Verdana" w:eastAsia="Verdana" w:hAnsi="Verdana" w:cs="Verdana"/>
          <w:sz w:val="20"/>
          <w:szCs w:val="20"/>
        </w:rPr>
        <w:t>ion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 w:rsidRPr="003D146B">
        <w:rPr>
          <w:rFonts w:ascii="Verdana" w:eastAsia="Verdana" w:hAnsi="Verdana" w:cs="Verdana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>egen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ge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aa</w:t>
      </w:r>
      <w:r w:rsidRPr="003D146B"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kenni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het </w:t>
      </w:r>
      <w:r w:rsidRPr="003D146B">
        <w:rPr>
          <w:rFonts w:ascii="Verdana" w:eastAsia="Verdana" w:hAnsi="Verdana" w:cs="Verdana"/>
          <w:sz w:val="20"/>
          <w:szCs w:val="20"/>
        </w:rPr>
        <w:t>indiene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stel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>egen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ove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ge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 </w:t>
      </w:r>
      <w:r w:rsidRPr="003D146B">
        <w:rPr>
          <w:rFonts w:ascii="Verdana" w:eastAsia="Verdana" w:hAnsi="Verdana" w:cs="Verdana"/>
          <w:sz w:val="20"/>
          <w:szCs w:val="20"/>
        </w:rPr>
        <w:t>gelegenhei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 xml:space="preserve"> ee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toeli</w:t>
      </w:r>
      <w:r>
        <w:rPr>
          <w:rFonts w:ascii="Verdana" w:eastAsia="Verdana" w:hAnsi="Verdana" w:cs="Verdana"/>
          <w:sz w:val="20"/>
          <w:szCs w:val="20"/>
        </w:rPr>
        <w:t>c</w:t>
      </w:r>
      <w:r w:rsidRPr="003D146B">
        <w:rPr>
          <w:rFonts w:ascii="Verdana" w:eastAsia="Verdana" w:hAnsi="Verdana" w:cs="Verdana"/>
          <w:sz w:val="20"/>
          <w:szCs w:val="20"/>
        </w:rPr>
        <w:t>ht</w:t>
      </w:r>
      <w:r>
        <w:rPr>
          <w:rFonts w:ascii="Verdana" w:eastAsia="Verdana" w:hAnsi="Verdana" w:cs="Verdana"/>
          <w:sz w:val="20"/>
          <w:szCs w:val="20"/>
        </w:rPr>
        <w:t>i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>eve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p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3. Degene over wie is geklaagd tracht samen met de cliënt tot een oplossing te</w:t>
      </w:r>
      <w:r>
        <w:rPr>
          <w:rFonts w:ascii="Verdana" w:eastAsia="Verdana" w:hAnsi="Verdana" w:cs="Verdana"/>
          <w:sz w:val="20"/>
          <w:szCs w:val="20"/>
        </w:rPr>
        <w:t xml:space="preserve"> k</w:t>
      </w:r>
      <w:r w:rsidRPr="003D146B">
        <w:rPr>
          <w:rFonts w:ascii="Verdana" w:eastAsia="Verdana" w:hAnsi="Verdana" w:cs="Verdana"/>
          <w:sz w:val="20"/>
          <w:szCs w:val="20"/>
        </w:rPr>
        <w:t>ome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dan</w:t>
      </w:r>
      <w:r w:rsidRPr="003D146B">
        <w:rPr>
          <w:rFonts w:ascii="Verdana" w:eastAsia="Verdana" w:hAnsi="Verdana" w:cs="Verdana"/>
          <w:sz w:val="20"/>
          <w:szCs w:val="20"/>
        </w:rPr>
        <w:t xml:space="preserve"> nie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>sen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om</w:t>
      </w:r>
      <w:r>
        <w:rPr>
          <w:rFonts w:ascii="Verdana" w:eastAsia="Verdana" w:hAnsi="Verdana" w:cs="Verdana"/>
          <w:sz w:val="20"/>
          <w:szCs w:val="20"/>
        </w:rPr>
        <w:t>st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</w:t>
      </w:r>
      <w:r>
        <w:rPr>
          <w:rFonts w:ascii="Verdana" w:eastAsia="Verdana" w:hAnsi="Verdana" w:cs="Verdana"/>
          <w:sz w:val="20"/>
          <w:szCs w:val="20"/>
        </w:rPr>
        <w:t>fu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ct</w:t>
      </w:r>
      <w:r w:rsidRPr="003D146B">
        <w:rPr>
          <w:rFonts w:ascii="Verdana" w:eastAsia="Verdana" w:hAnsi="Verdana" w:cs="Verdana"/>
          <w:sz w:val="20"/>
          <w:szCs w:val="20"/>
        </w:rPr>
        <w:t>ion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. 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</w:t>
      </w:r>
      <w:r>
        <w:rPr>
          <w:rFonts w:ascii="Verdana" w:eastAsia="Verdana" w:hAnsi="Verdana" w:cs="Verdana"/>
          <w:sz w:val="20"/>
          <w:szCs w:val="20"/>
        </w:rPr>
        <w:t>fu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ct</w:t>
      </w:r>
      <w:r w:rsidRPr="003D146B">
        <w:rPr>
          <w:rFonts w:ascii="Verdana" w:eastAsia="Verdana" w:hAnsi="Verdana" w:cs="Verdana"/>
          <w:sz w:val="20"/>
          <w:szCs w:val="20"/>
        </w:rPr>
        <w:t>ion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h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ndel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 w:rsidRPr="003D146B">
        <w:rPr>
          <w:rFonts w:ascii="Verdana" w:eastAsia="Verdana" w:hAnsi="Verdana" w:cs="Verdana"/>
          <w:sz w:val="20"/>
          <w:szCs w:val="20"/>
        </w:rPr>
        <w:t>inne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weke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na </w:t>
      </w:r>
      <w:r w:rsidRPr="003D146B">
        <w:rPr>
          <w:rFonts w:ascii="Verdana" w:eastAsia="Verdana" w:hAnsi="Verdana" w:cs="Verdana"/>
          <w:sz w:val="20"/>
          <w:szCs w:val="20"/>
        </w:rPr>
        <w:t>ontv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st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 xml:space="preserve">an </w:t>
      </w:r>
      <w:r w:rsidRPr="003D146B"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 d</w:t>
      </w:r>
      <w:r w:rsidRPr="003D146B">
        <w:rPr>
          <w:rFonts w:ascii="Verdana" w:eastAsia="Verdana" w:hAnsi="Verdana" w:cs="Verdana"/>
          <w:sz w:val="20"/>
          <w:szCs w:val="20"/>
        </w:rPr>
        <w:t>oe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me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opg</w:t>
      </w:r>
      <w:r>
        <w:rPr>
          <w:rFonts w:ascii="Verdana" w:eastAsia="Verdana" w:hAnsi="Verdana" w:cs="Verdana"/>
          <w:sz w:val="20"/>
          <w:szCs w:val="20"/>
        </w:rPr>
        <w:t>ave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redene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 w:rsidRPr="003D146B">
        <w:rPr>
          <w:rFonts w:ascii="Verdana" w:eastAsia="Verdana" w:hAnsi="Verdana" w:cs="Verdana"/>
          <w:sz w:val="20"/>
          <w:szCs w:val="20"/>
        </w:rPr>
        <w:t>ededelin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afw</w:t>
      </w:r>
      <w:r w:rsidRPr="003D146B">
        <w:rPr>
          <w:rFonts w:ascii="Verdana" w:eastAsia="Verdana" w:hAnsi="Verdana" w:cs="Verdana"/>
          <w:sz w:val="20"/>
          <w:szCs w:val="20"/>
        </w:rPr>
        <w:t>ijkin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>ez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>ermij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vermeldin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m</w:t>
      </w:r>
      <w:r w:rsidRPr="003D146B">
        <w:rPr>
          <w:rFonts w:ascii="Verdana" w:eastAsia="Verdana" w:hAnsi="Verdana" w:cs="Verdana"/>
          <w:sz w:val="20"/>
          <w:szCs w:val="20"/>
        </w:rPr>
        <w:t>ij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waa</w:t>
      </w:r>
      <w:r w:rsidRPr="003D146B">
        <w:rPr>
          <w:rFonts w:ascii="Verdana" w:eastAsia="Verdana" w:hAnsi="Verdana" w:cs="Verdana"/>
          <w:sz w:val="20"/>
          <w:szCs w:val="20"/>
        </w:rPr>
        <w:t>rbinne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 w:rsidRPr="003D146B">
        <w:rPr>
          <w:rFonts w:ascii="Verdana" w:eastAsia="Verdana" w:hAnsi="Verdana" w:cs="Verdana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 w:rsidRPr="003D146B">
        <w:rPr>
          <w:rFonts w:ascii="Verdana" w:eastAsia="Verdana" w:hAnsi="Verdana" w:cs="Verdana"/>
          <w:sz w:val="20"/>
          <w:szCs w:val="20"/>
        </w:rPr>
        <w:t>oordee</w:t>
      </w:r>
      <w:r>
        <w:rPr>
          <w:rFonts w:ascii="Verdana" w:eastAsia="Verdana" w:hAnsi="Verdana" w:cs="Verdana"/>
          <w:sz w:val="20"/>
          <w:szCs w:val="20"/>
        </w:rPr>
        <w:t>l</w:t>
      </w:r>
      <w:r w:rsidRPr="003D146B">
        <w:rPr>
          <w:rFonts w:ascii="Verdana" w:eastAsia="Verdana" w:hAnsi="Verdana" w:cs="Verdana"/>
          <w:sz w:val="20"/>
          <w:szCs w:val="20"/>
        </w:rPr>
        <w:t xml:space="preserve"> ove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ord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gegeven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5. De klachtenfunctionaris stelt de klager en degene over wie is geklaagd schriftelijk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3D146B"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 w:rsidRPr="003D146B">
        <w:rPr>
          <w:rFonts w:ascii="Verdana" w:eastAsia="Verdana" w:hAnsi="Verdana" w:cs="Verdana"/>
          <w:sz w:val="20"/>
          <w:szCs w:val="20"/>
        </w:rPr>
        <w:t>oogt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het</w:t>
      </w:r>
      <w:r w:rsidRPr="003D146B">
        <w:rPr>
          <w:rFonts w:ascii="Verdana" w:eastAsia="Verdana" w:hAnsi="Verdana" w:cs="Verdana"/>
          <w:sz w:val="20"/>
          <w:szCs w:val="20"/>
        </w:rPr>
        <w:t xml:space="preserve"> oordee</w:t>
      </w:r>
      <w:r>
        <w:rPr>
          <w:rFonts w:ascii="Verdana" w:eastAsia="Verdana" w:hAnsi="Verdana" w:cs="Verdana"/>
          <w:sz w:val="20"/>
          <w:szCs w:val="20"/>
        </w:rPr>
        <w:t>l</w:t>
      </w:r>
      <w:r w:rsidRPr="003D146B">
        <w:rPr>
          <w:rFonts w:ascii="Verdana" w:eastAsia="Verdana" w:hAnsi="Verdana" w:cs="Verdana"/>
          <w:sz w:val="20"/>
          <w:szCs w:val="20"/>
        </w:rPr>
        <w:t xml:space="preserve"> ove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>egrondhei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</w:t>
      </w:r>
      <w:r>
        <w:rPr>
          <w:rFonts w:ascii="Verdana" w:eastAsia="Verdana" w:hAnsi="Verdana" w:cs="Verdana"/>
          <w:sz w:val="20"/>
          <w:szCs w:val="20"/>
        </w:rPr>
        <w:t>,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t v</w:t>
      </w:r>
      <w:r w:rsidRPr="003D146B">
        <w:rPr>
          <w:rFonts w:ascii="Verdana" w:eastAsia="Verdana" w:hAnsi="Verdana" w:cs="Verdana"/>
          <w:sz w:val="20"/>
          <w:szCs w:val="20"/>
        </w:rPr>
        <w:t>ergezel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aa</w:t>
      </w:r>
      <w:r w:rsidRPr="003D146B">
        <w:rPr>
          <w:rFonts w:ascii="Verdana" w:eastAsia="Verdana" w:hAnsi="Verdana" w:cs="Verdana"/>
          <w:sz w:val="20"/>
          <w:szCs w:val="20"/>
        </w:rPr>
        <w:t>nbe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i</w:t>
      </w:r>
      <w:r w:rsidRPr="003D146B">
        <w:rPr>
          <w:rFonts w:ascii="Verdana" w:eastAsia="Verdana" w:hAnsi="Verdana" w:cs="Verdana"/>
          <w:sz w:val="20"/>
          <w:szCs w:val="20"/>
        </w:rPr>
        <w:t>ngen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</w:rPr>
      </w:pPr>
      <w:r w:rsidRPr="003D146B">
        <w:rPr>
          <w:rFonts w:ascii="Verdana" w:eastAsia="Verdana" w:hAnsi="Verdana" w:cs="Verdana"/>
          <w:sz w:val="20"/>
          <w:szCs w:val="20"/>
        </w:rPr>
        <w:t>6. Indien de klacht naar tevredenheid is afgehandeld, tekenen de klager, de</w:t>
      </w:r>
      <w:r>
        <w:rPr>
          <w:rFonts w:ascii="Verdana" w:eastAsia="Verdana" w:hAnsi="Verdana" w:cs="Verdana"/>
          <w:sz w:val="20"/>
          <w:szCs w:val="20"/>
        </w:rPr>
        <w:t xml:space="preserve"> 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</w:t>
      </w:r>
      <w:r>
        <w:rPr>
          <w:rFonts w:ascii="Verdana" w:eastAsia="Verdana" w:hAnsi="Verdana" w:cs="Verdana"/>
          <w:sz w:val="20"/>
          <w:szCs w:val="20"/>
        </w:rPr>
        <w:t>fu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ct</w:t>
      </w:r>
      <w:r w:rsidRPr="003D146B">
        <w:rPr>
          <w:rFonts w:ascii="Verdana" w:eastAsia="Verdana" w:hAnsi="Verdana" w:cs="Verdana"/>
          <w:sz w:val="20"/>
          <w:szCs w:val="20"/>
        </w:rPr>
        <w:t>ion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degen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ge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aa</w:t>
      </w:r>
      <w:r w:rsidRPr="003D146B"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het</w:t>
      </w:r>
      <w:r w:rsidRPr="003D146B">
        <w:rPr>
          <w:rFonts w:ascii="Verdana" w:eastAsia="Verdana" w:hAnsi="Verdana" w:cs="Verdana"/>
          <w:sz w:val="20"/>
          <w:szCs w:val="20"/>
        </w:rPr>
        <w:t xml:space="preserve"> oorde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Default="003D146B" w:rsidP="003D146B">
      <w:pPr>
        <w:spacing w:before="1" w:line="160" w:lineRule="exact"/>
        <w:rPr>
          <w:sz w:val="16"/>
          <w:szCs w:val="16"/>
        </w:rPr>
      </w:pPr>
    </w:p>
    <w:p w:rsidR="003D146B" w:rsidRPr="003D146B" w:rsidRDefault="003D146B" w:rsidP="003D146B">
      <w:pPr>
        <w:rPr>
          <w:rFonts w:ascii="Verdana" w:eastAsia="Verdana" w:hAnsi="Verdana" w:cs="Verdana"/>
          <w:b/>
          <w:spacing w:val="-1"/>
          <w:sz w:val="20"/>
          <w:szCs w:val="20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Ar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kel 6 gehe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mhoud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ng en kosteloze k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achtbeh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nde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ng</w:t>
      </w:r>
    </w:p>
    <w:p w:rsidR="003D146B" w:rsidRDefault="003D146B" w:rsidP="003D146B">
      <w:pPr>
        <w:spacing w:before="9" w:line="160" w:lineRule="exact"/>
        <w:rPr>
          <w:sz w:val="17"/>
          <w:szCs w:val="17"/>
        </w:rPr>
      </w:pP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 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</w:t>
      </w:r>
      <w:r>
        <w:rPr>
          <w:rFonts w:ascii="Verdana" w:eastAsia="Verdana" w:hAnsi="Verdana" w:cs="Verdana"/>
          <w:sz w:val="20"/>
          <w:szCs w:val="20"/>
        </w:rPr>
        <w:t>fu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ct</w:t>
      </w:r>
      <w:r w:rsidRPr="003D146B">
        <w:rPr>
          <w:rFonts w:ascii="Verdana" w:eastAsia="Verdana" w:hAnsi="Verdana" w:cs="Verdana"/>
          <w:sz w:val="20"/>
          <w:szCs w:val="20"/>
        </w:rPr>
        <w:t>ion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>egen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ove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ge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aa</w:t>
      </w:r>
      <w:r w:rsidRPr="003D146B"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nem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 w:rsidRPr="003D146B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 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htbeh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nde</w:t>
      </w:r>
      <w:r>
        <w:rPr>
          <w:rFonts w:ascii="Verdana" w:eastAsia="Verdana" w:hAnsi="Verdana" w:cs="Verdana"/>
          <w:sz w:val="20"/>
          <w:szCs w:val="20"/>
        </w:rPr>
        <w:t>li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>ehe</w:t>
      </w:r>
      <w:r>
        <w:rPr>
          <w:rFonts w:ascii="Verdana" w:eastAsia="Verdana" w:hAnsi="Verdana" w:cs="Verdana"/>
          <w:sz w:val="20"/>
          <w:szCs w:val="20"/>
        </w:rPr>
        <w:t>im</w:t>
      </w:r>
      <w:r w:rsidRPr="003D146B">
        <w:rPr>
          <w:rFonts w:ascii="Verdana" w:eastAsia="Verdana" w:hAnsi="Verdana" w:cs="Verdana"/>
          <w:sz w:val="20"/>
          <w:szCs w:val="20"/>
        </w:rPr>
        <w:t>houdin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cht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2. De klager is geen vergoeding verschuldigd voor de kosten van de behandeling van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3D146B"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Default="003D146B" w:rsidP="003D146B">
      <w:pPr>
        <w:spacing w:before="9" w:line="160" w:lineRule="exact"/>
        <w:rPr>
          <w:sz w:val="17"/>
          <w:szCs w:val="17"/>
        </w:rPr>
      </w:pPr>
    </w:p>
    <w:p w:rsidR="003D146B" w:rsidRPr="003D146B" w:rsidRDefault="003D146B" w:rsidP="003D146B">
      <w:pPr>
        <w:rPr>
          <w:rFonts w:ascii="Verdana" w:eastAsia="Verdana" w:hAnsi="Verdana" w:cs="Verdana"/>
          <w:b/>
          <w:spacing w:val="-1"/>
          <w:sz w:val="20"/>
          <w:szCs w:val="20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Ar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kel 7 ve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antwoordel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ij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kheden</w:t>
      </w:r>
    </w:p>
    <w:p w:rsidR="003D146B" w:rsidRDefault="003D146B" w:rsidP="003D146B">
      <w:pPr>
        <w:spacing w:before="2" w:line="180" w:lineRule="exact"/>
        <w:rPr>
          <w:sz w:val="18"/>
          <w:szCs w:val="18"/>
        </w:rPr>
      </w:pP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 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</w:t>
      </w:r>
      <w:r>
        <w:rPr>
          <w:rFonts w:ascii="Verdana" w:eastAsia="Verdana" w:hAnsi="Verdana" w:cs="Verdana"/>
          <w:sz w:val="20"/>
          <w:szCs w:val="20"/>
        </w:rPr>
        <w:t>fu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ct</w:t>
      </w:r>
      <w:r w:rsidRPr="003D146B">
        <w:rPr>
          <w:rFonts w:ascii="Verdana" w:eastAsia="Verdana" w:hAnsi="Verdana" w:cs="Verdana"/>
          <w:sz w:val="20"/>
          <w:szCs w:val="20"/>
        </w:rPr>
        <w:t>ion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ntwoordelij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>ijdig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fh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nde</w:t>
      </w:r>
      <w:r>
        <w:rPr>
          <w:rFonts w:ascii="Verdana" w:eastAsia="Verdana" w:hAnsi="Verdana" w:cs="Verdana"/>
          <w:sz w:val="20"/>
          <w:szCs w:val="20"/>
        </w:rPr>
        <w:t>l</w:t>
      </w:r>
      <w:r w:rsidRPr="003D146B"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 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2. Degene over wie is geklaagd houdt de klachtenfunctionaris op de hoogte over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3D146B">
        <w:rPr>
          <w:rFonts w:ascii="Verdana" w:eastAsia="Verdana" w:hAnsi="Verdana" w:cs="Verdana"/>
          <w:sz w:val="20"/>
          <w:szCs w:val="20"/>
        </w:rPr>
        <w:t>eventuee</w:t>
      </w:r>
      <w:r>
        <w:rPr>
          <w:rFonts w:ascii="Verdana" w:eastAsia="Verdana" w:hAnsi="Verdana" w:cs="Verdana"/>
          <w:sz w:val="20"/>
          <w:szCs w:val="20"/>
        </w:rPr>
        <w:t>l</w:t>
      </w:r>
      <w:r w:rsidRPr="003D146B">
        <w:rPr>
          <w:rFonts w:ascii="Verdana" w:eastAsia="Verdana" w:hAnsi="Verdana" w:cs="Verdana"/>
          <w:sz w:val="20"/>
          <w:szCs w:val="20"/>
        </w:rPr>
        <w:t xml:space="preserve"> cont</w:t>
      </w:r>
      <w:r>
        <w:rPr>
          <w:rFonts w:ascii="Verdana" w:eastAsia="Verdana" w:hAnsi="Verdana" w:cs="Verdana"/>
          <w:sz w:val="20"/>
          <w:szCs w:val="20"/>
        </w:rPr>
        <w:t>act</w:t>
      </w:r>
      <w:r w:rsidRPr="003D146B">
        <w:rPr>
          <w:rFonts w:ascii="Verdana" w:eastAsia="Verdana" w:hAnsi="Verdana" w:cs="Verdana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ee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 w:rsidRPr="003D146B">
        <w:rPr>
          <w:rFonts w:ascii="Verdana" w:eastAsia="Verdana" w:hAnsi="Verdana" w:cs="Verdana"/>
          <w:sz w:val="20"/>
          <w:szCs w:val="20"/>
        </w:rPr>
        <w:t>ogelij</w:t>
      </w:r>
      <w:r>
        <w:rPr>
          <w:rFonts w:ascii="Verdana" w:eastAsia="Verdana" w:hAnsi="Verdana" w:cs="Verdana"/>
          <w:sz w:val="20"/>
          <w:szCs w:val="20"/>
        </w:rPr>
        <w:t>ke</w:t>
      </w:r>
      <w:r w:rsidRPr="003D146B">
        <w:rPr>
          <w:rFonts w:ascii="Verdana" w:eastAsia="Verdana" w:hAnsi="Verdana" w:cs="Verdana"/>
          <w:sz w:val="20"/>
          <w:szCs w:val="20"/>
        </w:rPr>
        <w:t xml:space="preserve"> oplo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>sing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. 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</w:t>
      </w:r>
      <w:r>
        <w:rPr>
          <w:rFonts w:ascii="Verdana" w:eastAsia="Verdana" w:hAnsi="Verdana" w:cs="Verdana"/>
          <w:sz w:val="20"/>
          <w:szCs w:val="20"/>
        </w:rPr>
        <w:t>fu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ct</w:t>
      </w:r>
      <w:r w:rsidRPr="003D146B">
        <w:rPr>
          <w:rFonts w:ascii="Verdana" w:eastAsia="Verdana" w:hAnsi="Verdana" w:cs="Verdana"/>
          <w:sz w:val="20"/>
          <w:szCs w:val="20"/>
        </w:rPr>
        <w:t>ion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houd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p</w:t>
      </w:r>
      <w:r w:rsidRPr="003D146B">
        <w:rPr>
          <w:rFonts w:ascii="Verdana" w:eastAsia="Verdana" w:hAnsi="Verdana" w:cs="Verdana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hoogt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a</w:t>
      </w:r>
      <w:r>
        <w:rPr>
          <w:rFonts w:ascii="Verdana" w:eastAsia="Verdana" w:hAnsi="Verdana" w:cs="Verdana"/>
          <w:sz w:val="20"/>
          <w:szCs w:val="20"/>
        </w:rPr>
        <w:t>fh</w:t>
      </w:r>
      <w:r w:rsidRPr="003D146B">
        <w:rPr>
          <w:rFonts w:ascii="Verdana" w:eastAsia="Verdana" w:hAnsi="Verdana" w:cs="Verdana"/>
          <w:sz w:val="20"/>
          <w:szCs w:val="20"/>
        </w:rPr>
        <w:t>ande</w:t>
      </w:r>
      <w:r>
        <w:rPr>
          <w:rFonts w:ascii="Verdana" w:eastAsia="Verdana" w:hAnsi="Verdana" w:cs="Verdana"/>
          <w:sz w:val="20"/>
          <w:szCs w:val="20"/>
        </w:rPr>
        <w:t>li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 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4. De klachtenfunctionaris houdt het klachtdossier bij.</w:t>
      </w:r>
    </w:p>
    <w:p w:rsidR="003D146B" w:rsidRDefault="003D146B" w:rsidP="003D146B">
      <w:pPr>
        <w:spacing w:before="10" w:line="160" w:lineRule="exact"/>
        <w:rPr>
          <w:sz w:val="17"/>
          <w:szCs w:val="17"/>
        </w:rPr>
      </w:pPr>
    </w:p>
    <w:p w:rsidR="003D146B" w:rsidRPr="003D146B" w:rsidRDefault="003D146B" w:rsidP="003D146B">
      <w:pPr>
        <w:rPr>
          <w:rFonts w:ascii="Verdana" w:eastAsia="Verdana" w:hAnsi="Verdana" w:cs="Verdana"/>
          <w:b/>
          <w:spacing w:val="-1"/>
          <w:sz w:val="20"/>
          <w:szCs w:val="20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Ar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kel 8 kl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cht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eg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st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ra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3D146B">
        <w:rPr>
          <w:rFonts w:ascii="Verdana" w:eastAsia="Verdana" w:hAnsi="Verdana" w:cs="Verdana"/>
          <w:b/>
          <w:spacing w:val="-1"/>
          <w:sz w:val="20"/>
          <w:szCs w:val="20"/>
        </w:rPr>
        <w:t>e</w:t>
      </w:r>
    </w:p>
    <w:p w:rsidR="003D146B" w:rsidRDefault="003D146B" w:rsidP="003D146B">
      <w:pPr>
        <w:spacing w:before="2" w:line="180" w:lineRule="exact"/>
        <w:rPr>
          <w:sz w:val="18"/>
          <w:szCs w:val="18"/>
        </w:rPr>
      </w:pP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 De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</w:t>
      </w:r>
      <w:r>
        <w:rPr>
          <w:rFonts w:ascii="Verdana" w:eastAsia="Verdana" w:hAnsi="Verdana" w:cs="Verdana"/>
          <w:sz w:val="20"/>
          <w:szCs w:val="20"/>
        </w:rPr>
        <w:t>fu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ct</w:t>
      </w:r>
      <w:r w:rsidRPr="003D146B">
        <w:rPr>
          <w:rFonts w:ascii="Verdana" w:eastAsia="Verdana" w:hAnsi="Verdana" w:cs="Verdana"/>
          <w:sz w:val="20"/>
          <w:szCs w:val="20"/>
        </w:rPr>
        <w:t>ion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regi</w:t>
      </w:r>
      <w:r>
        <w:rPr>
          <w:rFonts w:ascii="Verdana" w:eastAsia="Verdana" w:hAnsi="Verdana" w:cs="Verdana"/>
          <w:sz w:val="20"/>
          <w:szCs w:val="20"/>
        </w:rPr>
        <w:t>st</w:t>
      </w:r>
      <w:r w:rsidRPr="003D146B">
        <w:rPr>
          <w:rFonts w:ascii="Verdana" w:eastAsia="Verdana" w:hAnsi="Verdana" w:cs="Verdana"/>
          <w:sz w:val="20"/>
          <w:szCs w:val="20"/>
        </w:rPr>
        <w:t>reer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 w:rsidRPr="003D146B">
        <w:rPr>
          <w:rFonts w:ascii="Verdana" w:eastAsia="Verdana" w:hAnsi="Verdana" w:cs="Verdana"/>
          <w:sz w:val="20"/>
          <w:szCs w:val="20"/>
        </w:rPr>
        <w:t>arbi</w:t>
      </w:r>
      <w:r>
        <w:rPr>
          <w:rFonts w:ascii="Verdana" w:eastAsia="Verdana" w:hAnsi="Verdana" w:cs="Verdana"/>
          <w:sz w:val="20"/>
          <w:szCs w:val="20"/>
        </w:rPr>
        <w:t>j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het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htonder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erp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Pr="003D146B">
        <w:rPr>
          <w:rFonts w:ascii="Verdana" w:eastAsia="Verdana" w:hAnsi="Verdana" w:cs="Verdana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k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 w:rsidRPr="003D146B">
        <w:rPr>
          <w:rFonts w:ascii="Verdana" w:eastAsia="Verdana" w:hAnsi="Verdana" w:cs="Verdana"/>
          <w:sz w:val="20"/>
          <w:szCs w:val="20"/>
        </w:rPr>
        <w:t>eerder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onder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erpe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 w:rsidRPr="003D146B">
        <w:rPr>
          <w:rFonts w:ascii="Verdana" w:eastAsia="Verdana" w:hAnsi="Verdana" w:cs="Verdana"/>
          <w:sz w:val="20"/>
          <w:szCs w:val="20"/>
        </w:rPr>
        <w:t>orde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ingedeeld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. De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</w:t>
      </w:r>
      <w:r>
        <w:rPr>
          <w:rFonts w:ascii="Verdana" w:eastAsia="Verdana" w:hAnsi="Verdana" w:cs="Verdana"/>
          <w:sz w:val="20"/>
          <w:szCs w:val="20"/>
        </w:rPr>
        <w:t>fu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ct</w:t>
      </w:r>
      <w:r w:rsidRPr="003D146B">
        <w:rPr>
          <w:rFonts w:ascii="Verdana" w:eastAsia="Verdana" w:hAnsi="Verdana" w:cs="Verdana"/>
          <w:sz w:val="20"/>
          <w:szCs w:val="20"/>
        </w:rPr>
        <w:t>ion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ri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 xml:space="preserve"> breng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periodie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 xml:space="preserve"> ver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ag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 w:rsidRPr="003D146B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a</w:t>
      </w:r>
      <w:r>
        <w:rPr>
          <w:rFonts w:ascii="Verdana" w:eastAsia="Verdana" w:hAnsi="Verdana" w:cs="Verdana"/>
          <w:sz w:val="20"/>
          <w:szCs w:val="20"/>
        </w:rPr>
        <w:t>fh</w:t>
      </w:r>
      <w:r w:rsidRPr="003D146B">
        <w:rPr>
          <w:rFonts w:ascii="Verdana" w:eastAsia="Verdana" w:hAnsi="Verdana" w:cs="Verdana"/>
          <w:sz w:val="20"/>
          <w:szCs w:val="20"/>
        </w:rPr>
        <w:t>andel</w:t>
      </w:r>
      <w:r>
        <w:rPr>
          <w:rFonts w:ascii="Verdana" w:eastAsia="Verdana" w:hAnsi="Verdana" w:cs="Verdana"/>
          <w:sz w:val="20"/>
          <w:szCs w:val="20"/>
        </w:rPr>
        <w:t>i</w:t>
      </w:r>
      <w:r w:rsidRPr="003D146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 k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 w:rsidRPr="003D146B">
        <w:rPr>
          <w:rFonts w:ascii="Verdana" w:eastAsia="Verdana" w:hAnsi="Verdana" w:cs="Verdana"/>
          <w:sz w:val="20"/>
          <w:szCs w:val="20"/>
        </w:rPr>
        <w:t>oe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aa</w:t>
      </w:r>
      <w:r w:rsidRPr="003D146B">
        <w:rPr>
          <w:rFonts w:ascii="Verdana" w:eastAsia="Verdana" w:hAnsi="Verdana" w:cs="Verdana"/>
          <w:sz w:val="20"/>
          <w:szCs w:val="20"/>
        </w:rPr>
        <w:t>nbe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>i</w:t>
      </w:r>
      <w:r w:rsidRPr="003D146B">
        <w:rPr>
          <w:rFonts w:ascii="Verdana" w:eastAsia="Verdana" w:hAnsi="Verdana" w:cs="Verdana"/>
          <w:sz w:val="20"/>
          <w:szCs w:val="20"/>
        </w:rPr>
        <w:t>nge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oor</w:t>
      </w:r>
      <w:r>
        <w:rPr>
          <w:rFonts w:ascii="Verdana" w:eastAsia="Verdana" w:hAnsi="Verdana" w:cs="Verdana"/>
          <w:sz w:val="20"/>
          <w:szCs w:val="20"/>
        </w:rPr>
        <w:t>k</w:t>
      </w:r>
      <w:r w:rsidRPr="003D146B">
        <w:rPr>
          <w:rFonts w:ascii="Verdana" w:eastAsia="Verdana" w:hAnsi="Verdana" w:cs="Verdana"/>
          <w:sz w:val="20"/>
          <w:szCs w:val="20"/>
        </w:rPr>
        <w:t>omin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>ieu</w:t>
      </w:r>
      <w:r>
        <w:rPr>
          <w:rFonts w:ascii="Verdana" w:eastAsia="Verdana" w:hAnsi="Verdana" w:cs="Verdana"/>
          <w:sz w:val="20"/>
          <w:szCs w:val="20"/>
        </w:rPr>
        <w:t>we</w:t>
      </w:r>
      <w:r w:rsidRPr="003D146B">
        <w:rPr>
          <w:rFonts w:ascii="Verdana" w:eastAsia="Verdana" w:hAnsi="Verdana" w:cs="Verdana"/>
          <w:sz w:val="20"/>
          <w:szCs w:val="20"/>
        </w:rPr>
        <w:t xml:space="preserve"> kl</w:t>
      </w:r>
      <w:r>
        <w:rPr>
          <w:rFonts w:ascii="Verdana" w:eastAsia="Verdana" w:hAnsi="Verdana" w:cs="Verdana"/>
          <w:sz w:val="20"/>
          <w:szCs w:val="20"/>
        </w:rPr>
        <w:t>ac</w:t>
      </w:r>
      <w:r w:rsidRPr="003D146B">
        <w:rPr>
          <w:rFonts w:ascii="Verdana" w:eastAsia="Verdana" w:hAnsi="Verdana" w:cs="Verdana"/>
          <w:sz w:val="20"/>
          <w:szCs w:val="20"/>
        </w:rPr>
        <w:t>hten</w:t>
      </w:r>
      <w:r>
        <w:rPr>
          <w:rFonts w:ascii="Verdana" w:eastAsia="Verdana" w:hAnsi="Verdana" w:cs="Verdana"/>
          <w:sz w:val="20"/>
          <w:szCs w:val="20"/>
        </w:rPr>
        <w:t>,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sm</w:t>
      </w:r>
      <w:r w:rsidRPr="003D146B"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v</w:t>
      </w:r>
      <w:r w:rsidRPr="003D146B">
        <w:rPr>
          <w:rFonts w:ascii="Verdana" w:eastAsia="Verdana" w:hAnsi="Verdana" w:cs="Verdana"/>
          <w:sz w:val="20"/>
          <w:szCs w:val="20"/>
        </w:rPr>
        <w:t>erbeterin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sz w:val="20"/>
          <w:szCs w:val="20"/>
        </w:rPr>
        <w:t>an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 w:rsidRPr="003D146B">
        <w:rPr>
          <w:rFonts w:ascii="Verdana" w:eastAsia="Verdana" w:hAnsi="Verdana" w:cs="Verdana"/>
          <w:sz w:val="20"/>
          <w:szCs w:val="20"/>
        </w:rPr>
        <w:t>rocedures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Pr="003D146B" w:rsidRDefault="003D146B" w:rsidP="003D146B">
      <w:pPr>
        <w:spacing w:line="258" w:lineRule="auto"/>
        <w:ind w:left="284" w:right="690" w:hanging="284"/>
        <w:rPr>
          <w:rFonts w:ascii="Verdana" w:eastAsia="Verdana" w:hAnsi="Verdana" w:cs="Verdana"/>
          <w:sz w:val="20"/>
          <w:szCs w:val="20"/>
        </w:rPr>
      </w:pPr>
      <w:r w:rsidRPr="003D146B"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. M</w:t>
      </w:r>
      <w:r w:rsidRPr="003D146B">
        <w:rPr>
          <w:rFonts w:ascii="Verdana" w:eastAsia="Verdana" w:hAnsi="Verdana" w:cs="Verdana"/>
          <w:sz w:val="20"/>
          <w:szCs w:val="20"/>
        </w:rPr>
        <w:t>ini</w:t>
      </w:r>
      <w:r>
        <w:rPr>
          <w:rFonts w:ascii="Verdana" w:eastAsia="Verdana" w:hAnsi="Verdana" w:cs="Verdana"/>
          <w:sz w:val="20"/>
          <w:szCs w:val="20"/>
        </w:rPr>
        <w:t>m</w:t>
      </w:r>
      <w:r w:rsidRPr="003D146B">
        <w:rPr>
          <w:rFonts w:ascii="Verdana" w:eastAsia="Verdana" w:hAnsi="Verdana" w:cs="Verdana"/>
          <w:sz w:val="20"/>
          <w:szCs w:val="20"/>
        </w:rPr>
        <w:t>aa</w:t>
      </w:r>
      <w:r>
        <w:rPr>
          <w:rFonts w:ascii="Verdana" w:eastAsia="Verdana" w:hAnsi="Verdana" w:cs="Verdana"/>
          <w:sz w:val="20"/>
          <w:szCs w:val="20"/>
        </w:rPr>
        <w:t>l</w:t>
      </w:r>
      <w:r w:rsidRPr="003D146B">
        <w:rPr>
          <w:rFonts w:ascii="Verdana" w:eastAsia="Verdana" w:hAnsi="Verdana" w:cs="Verdana"/>
          <w:sz w:val="20"/>
          <w:szCs w:val="20"/>
        </w:rPr>
        <w:t xml:space="preserve"> een</w:t>
      </w:r>
      <w:r>
        <w:rPr>
          <w:rFonts w:ascii="Verdana" w:eastAsia="Verdana" w:hAnsi="Verdana" w:cs="Verdana"/>
          <w:sz w:val="20"/>
          <w:szCs w:val="20"/>
        </w:rPr>
        <w:t>m</w:t>
      </w:r>
      <w:r w:rsidRPr="003D146B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al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j</w:t>
      </w:r>
      <w:r>
        <w:rPr>
          <w:rFonts w:ascii="Verdana" w:eastAsia="Verdana" w:hAnsi="Verdana" w:cs="Verdana"/>
          <w:sz w:val="20"/>
          <w:szCs w:val="20"/>
        </w:rPr>
        <w:t>aar</w:t>
      </w:r>
      <w:r w:rsidRPr="003D146B">
        <w:rPr>
          <w:rFonts w:ascii="Verdana" w:eastAsia="Verdana" w:hAnsi="Verdana" w:cs="Verdana"/>
          <w:sz w:val="20"/>
          <w:szCs w:val="20"/>
        </w:rPr>
        <w:t xml:space="preserve"> worde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ver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 w:rsidRPr="003D146B">
        <w:rPr>
          <w:rFonts w:ascii="Verdana" w:eastAsia="Verdana" w:hAnsi="Verdana" w:cs="Verdana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aa</w:t>
      </w:r>
      <w:r w:rsidRPr="003D146B">
        <w:rPr>
          <w:rFonts w:ascii="Verdana" w:eastAsia="Verdana" w:hAnsi="Verdana" w:cs="Verdana"/>
          <w:sz w:val="20"/>
          <w:szCs w:val="20"/>
        </w:rPr>
        <w:t>nbevel</w:t>
      </w:r>
      <w:r>
        <w:rPr>
          <w:rFonts w:ascii="Verdana" w:eastAsia="Verdana" w:hAnsi="Verdana" w:cs="Verdana"/>
          <w:sz w:val="20"/>
          <w:szCs w:val="20"/>
        </w:rPr>
        <w:t>i</w:t>
      </w:r>
      <w:r w:rsidRPr="003D146B">
        <w:rPr>
          <w:rFonts w:ascii="Verdana" w:eastAsia="Verdana" w:hAnsi="Verdana" w:cs="Verdana"/>
          <w:sz w:val="20"/>
          <w:szCs w:val="20"/>
        </w:rPr>
        <w:t>nge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p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het ka</w:t>
      </w:r>
      <w:r w:rsidRPr="003D146B">
        <w:rPr>
          <w:rFonts w:ascii="Verdana" w:eastAsia="Verdana" w:hAnsi="Verdana" w:cs="Verdana"/>
          <w:sz w:val="20"/>
          <w:szCs w:val="20"/>
        </w:rPr>
        <w:t>ntoo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be</w:t>
      </w:r>
      <w:r>
        <w:rPr>
          <w:rFonts w:ascii="Verdana" w:eastAsia="Verdana" w:hAnsi="Verdana" w:cs="Verdana"/>
          <w:sz w:val="20"/>
          <w:szCs w:val="20"/>
        </w:rPr>
        <w:t>sp</w:t>
      </w:r>
      <w:r w:rsidRPr="003D146B">
        <w:rPr>
          <w:rFonts w:ascii="Verdana" w:eastAsia="Verdana" w:hAnsi="Verdana" w:cs="Verdana"/>
          <w:sz w:val="20"/>
          <w:szCs w:val="20"/>
        </w:rPr>
        <w:t>roke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n</w:t>
      </w:r>
      <w:r w:rsidRPr="003D146B">
        <w:rPr>
          <w:rFonts w:ascii="Verdana" w:eastAsia="Verdana" w:hAnsi="Verdana" w:cs="Verdana"/>
          <w:sz w:val="20"/>
          <w:szCs w:val="20"/>
        </w:rPr>
        <w:t xml:space="preserve"> te</w:t>
      </w:r>
      <w:r>
        <w:rPr>
          <w:rFonts w:ascii="Verdana" w:eastAsia="Verdana" w:hAnsi="Verdana" w:cs="Verdana"/>
          <w:sz w:val="20"/>
          <w:szCs w:val="20"/>
        </w:rPr>
        <w:t>r</w:t>
      </w:r>
      <w:r w:rsidRPr="003D14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 w:rsidRPr="003D146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 w:rsidRPr="003D146B">
        <w:rPr>
          <w:rFonts w:ascii="Verdana" w:eastAsia="Verdana" w:hAnsi="Verdana" w:cs="Verdana"/>
          <w:sz w:val="20"/>
          <w:szCs w:val="20"/>
        </w:rPr>
        <w:t>luit</w:t>
      </w:r>
      <w:r>
        <w:rPr>
          <w:rFonts w:ascii="Verdana" w:eastAsia="Verdana" w:hAnsi="Verdana" w:cs="Verdana"/>
          <w:sz w:val="20"/>
          <w:szCs w:val="20"/>
        </w:rPr>
        <w:t>v</w:t>
      </w:r>
      <w:r w:rsidRPr="003D146B"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 w:rsidRPr="003D146B"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 w:rsidRPr="003D146B">
        <w:rPr>
          <w:rFonts w:ascii="Verdana" w:eastAsia="Verdana" w:hAnsi="Verdana" w:cs="Verdana"/>
          <w:sz w:val="20"/>
          <w:szCs w:val="20"/>
        </w:rPr>
        <w:t xml:space="preserve"> voorgelegd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D146B" w:rsidRPr="003D146B" w:rsidRDefault="003D146B" w:rsidP="003D146B"/>
    <w:sectPr w:rsidR="003D146B" w:rsidRPr="003D146B" w:rsidSect="0051322F">
      <w:headerReference w:type="default" r:id="rId9"/>
      <w:pgSz w:w="11900" w:h="16840"/>
      <w:pgMar w:top="1440" w:right="1800" w:bottom="1440" w:left="180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3A" w:rsidRDefault="00E55C3A" w:rsidP="0051322F">
      <w:r>
        <w:separator/>
      </w:r>
    </w:p>
  </w:endnote>
  <w:endnote w:type="continuationSeparator" w:id="0">
    <w:p w:rsidR="00E55C3A" w:rsidRDefault="00E55C3A" w:rsidP="0051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3A" w:rsidRDefault="00E55C3A" w:rsidP="0051322F">
      <w:r>
        <w:separator/>
      </w:r>
    </w:p>
  </w:footnote>
  <w:footnote w:type="continuationSeparator" w:id="0">
    <w:p w:rsidR="00E55C3A" w:rsidRDefault="00E55C3A" w:rsidP="0051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AE" w:rsidRDefault="00D904AE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AAB52EB" wp14:editId="0998CA21">
          <wp:simplePos x="0" y="0"/>
          <wp:positionH relativeFrom="column">
            <wp:posOffset>-1104900</wp:posOffset>
          </wp:positionH>
          <wp:positionV relativeFrom="paragraph">
            <wp:posOffset>-113030</wp:posOffset>
          </wp:positionV>
          <wp:extent cx="7559040" cy="596900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 MJ conclusie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6" b="91270"/>
                  <a:stretch/>
                </pic:blipFill>
                <pic:spPr bwMode="auto">
                  <a:xfrm>
                    <a:off x="0" y="0"/>
                    <a:ext cx="7560000" cy="596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7FB"/>
    <w:multiLevelType w:val="multilevel"/>
    <w:tmpl w:val="374008D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BF1A23"/>
    <w:multiLevelType w:val="hybridMultilevel"/>
    <w:tmpl w:val="22241C4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6E36"/>
    <w:multiLevelType w:val="hybridMultilevel"/>
    <w:tmpl w:val="02FE22AA"/>
    <w:lvl w:ilvl="0" w:tplc="0413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475" w:hanging="360"/>
      </w:pPr>
    </w:lvl>
    <w:lvl w:ilvl="2" w:tplc="0413001B" w:tentative="1">
      <w:start w:val="1"/>
      <w:numFmt w:val="lowerRoman"/>
      <w:lvlText w:val="%3."/>
      <w:lvlJc w:val="right"/>
      <w:pPr>
        <w:ind w:left="6195" w:hanging="180"/>
      </w:pPr>
    </w:lvl>
    <w:lvl w:ilvl="3" w:tplc="0413000F" w:tentative="1">
      <w:start w:val="1"/>
      <w:numFmt w:val="decimal"/>
      <w:lvlText w:val="%4."/>
      <w:lvlJc w:val="left"/>
      <w:pPr>
        <w:ind w:left="6915" w:hanging="360"/>
      </w:pPr>
    </w:lvl>
    <w:lvl w:ilvl="4" w:tplc="04130019" w:tentative="1">
      <w:start w:val="1"/>
      <w:numFmt w:val="lowerLetter"/>
      <w:lvlText w:val="%5."/>
      <w:lvlJc w:val="left"/>
      <w:pPr>
        <w:ind w:left="7635" w:hanging="360"/>
      </w:pPr>
    </w:lvl>
    <w:lvl w:ilvl="5" w:tplc="0413001B" w:tentative="1">
      <w:start w:val="1"/>
      <w:numFmt w:val="lowerRoman"/>
      <w:lvlText w:val="%6."/>
      <w:lvlJc w:val="right"/>
      <w:pPr>
        <w:ind w:left="8355" w:hanging="180"/>
      </w:pPr>
    </w:lvl>
    <w:lvl w:ilvl="6" w:tplc="0413000F" w:tentative="1">
      <w:start w:val="1"/>
      <w:numFmt w:val="decimal"/>
      <w:lvlText w:val="%7."/>
      <w:lvlJc w:val="left"/>
      <w:pPr>
        <w:ind w:left="9075" w:hanging="360"/>
      </w:pPr>
    </w:lvl>
    <w:lvl w:ilvl="7" w:tplc="04130019" w:tentative="1">
      <w:start w:val="1"/>
      <w:numFmt w:val="lowerLetter"/>
      <w:lvlText w:val="%8."/>
      <w:lvlJc w:val="left"/>
      <w:pPr>
        <w:ind w:left="9795" w:hanging="360"/>
      </w:pPr>
    </w:lvl>
    <w:lvl w:ilvl="8" w:tplc="0413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sjQ2tTQ3NbUwMjNU0lEKTi0uzszPAykwrAUAc7+RdywAAAA="/>
    <w:docVar w:name="dgnword-docGUID" w:val="{49EA5C41-AD2E-46AF-A97A-51865FC38C02}"/>
    <w:docVar w:name="dgnword-eventsink" w:val="93587680"/>
  </w:docVars>
  <w:rsids>
    <w:rsidRoot w:val="0051322F"/>
    <w:rsid w:val="0003434A"/>
    <w:rsid w:val="00063A42"/>
    <w:rsid w:val="0007387C"/>
    <w:rsid w:val="00083163"/>
    <w:rsid w:val="0008370F"/>
    <w:rsid w:val="00084C27"/>
    <w:rsid w:val="00087774"/>
    <w:rsid w:val="000919C9"/>
    <w:rsid w:val="000925ED"/>
    <w:rsid w:val="0013344A"/>
    <w:rsid w:val="00146EF2"/>
    <w:rsid w:val="0016498E"/>
    <w:rsid w:val="00190799"/>
    <w:rsid w:val="001B0640"/>
    <w:rsid w:val="001C7EB1"/>
    <w:rsid w:val="001D33D6"/>
    <w:rsid w:val="001F0F0A"/>
    <w:rsid w:val="001F2CE6"/>
    <w:rsid w:val="001F6BB7"/>
    <w:rsid w:val="001F6C0F"/>
    <w:rsid w:val="00204C4A"/>
    <w:rsid w:val="00206747"/>
    <w:rsid w:val="0021056A"/>
    <w:rsid w:val="002177D8"/>
    <w:rsid w:val="0025720A"/>
    <w:rsid w:val="00283A30"/>
    <w:rsid w:val="0028757C"/>
    <w:rsid w:val="002A319A"/>
    <w:rsid w:val="002B6508"/>
    <w:rsid w:val="00312C56"/>
    <w:rsid w:val="00326F2D"/>
    <w:rsid w:val="003272FB"/>
    <w:rsid w:val="00360AFE"/>
    <w:rsid w:val="003640EC"/>
    <w:rsid w:val="00364420"/>
    <w:rsid w:val="003805DA"/>
    <w:rsid w:val="003D146B"/>
    <w:rsid w:val="003D5565"/>
    <w:rsid w:val="003E4C87"/>
    <w:rsid w:val="003F2350"/>
    <w:rsid w:val="003F2D61"/>
    <w:rsid w:val="00405EF0"/>
    <w:rsid w:val="00407631"/>
    <w:rsid w:val="00424427"/>
    <w:rsid w:val="00432B68"/>
    <w:rsid w:val="0045035F"/>
    <w:rsid w:val="00454042"/>
    <w:rsid w:val="004657F8"/>
    <w:rsid w:val="00493EBC"/>
    <w:rsid w:val="004A481C"/>
    <w:rsid w:val="004C0D2A"/>
    <w:rsid w:val="004F1701"/>
    <w:rsid w:val="004F3147"/>
    <w:rsid w:val="0051322F"/>
    <w:rsid w:val="00520361"/>
    <w:rsid w:val="005230D9"/>
    <w:rsid w:val="00525B47"/>
    <w:rsid w:val="00597B7F"/>
    <w:rsid w:val="005C2230"/>
    <w:rsid w:val="005D360A"/>
    <w:rsid w:val="005D6321"/>
    <w:rsid w:val="005E383B"/>
    <w:rsid w:val="005E49E4"/>
    <w:rsid w:val="00616101"/>
    <w:rsid w:val="00624632"/>
    <w:rsid w:val="0064618D"/>
    <w:rsid w:val="00653511"/>
    <w:rsid w:val="006577D8"/>
    <w:rsid w:val="00667EFF"/>
    <w:rsid w:val="00670E2D"/>
    <w:rsid w:val="006877AF"/>
    <w:rsid w:val="006A5346"/>
    <w:rsid w:val="00710FA6"/>
    <w:rsid w:val="00722E2D"/>
    <w:rsid w:val="00743F17"/>
    <w:rsid w:val="007552ED"/>
    <w:rsid w:val="00797D42"/>
    <w:rsid w:val="007A101C"/>
    <w:rsid w:val="007A1C88"/>
    <w:rsid w:val="007A55C4"/>
    <w:rsid w:val="007C3EAC"/>
    <w:rsid w:val="007F494A"/>
    <w:rsid w:val="008049A7"/>
    <w:rsid w:val="0084588F"/>
    <w:rsid w:val="0085302C"/>
    <w:rsid w:val="00861250"/>
    <w:rsid w:val="00875C4C"/>
    <w:rsid w:val="00886F96"/>
    <w:rsid w:val="008A397D"/>
    <w:rsid w:val="008C7182"/>
    <w:rsid w:val="008D0F20"/>
    <w:rsid w:val="008E1D42"/>
    <w:rsid w:val="00914669"/>
    <w:rsid w:val="009237AE"/>
    <w:rsid w:val="00953D91"/>
    <w:rsid w:val="00972EB7"/>
    <w:rsid w:val="00974615"/>
    <w:rsid w:val="009902E8"/>
    <w:rsid w:val="009B3478"/>
    <w:rsid w:val="009F1A53"/>
    <w:rsid w:val="00A0023E"/>
    <w:rsid w:val="00A27154"/>
    <w:rsid w:val="00A82507"/>
    <w:rsid w:val="00A95944"/>
    <w:rsid w:val="00A968AC"/>
    <w:rsid w:val="00AA0D60"/>
    <w:rsid w:val="00AD2C7B"/>
    <w:rsid w:val="00AD6D65"/>
    <w:rsid w:val="00B065E9"/>
    <w:rsid w:val="00B14E85"/>
    <w:rsid w:val="00B22245"/>
    <w:rsid w:val="00B27558"/>
    <w:rsid w:val="00B312DA"/>
    <w:rsid w:val="00B33EA6"/>
    <w:rsid w:val="00B45877"/>
    <w:rsid w:val="00B61C38"/>
    <w:rsid w:val="00B74423"/>
    <w:rsid w:val="00B857E3"/>
    <w:rsid w:val="00B8685F"/>
    <w:rsid w:val="00B94333"/>
    <w:rsid w:val="00BC15FB"/>
    <w:rsid w:val="00BC2797"/>
    <w:rsid w:val="00BC4937"/>
    <w:rsid w:val="00BE0E26"/>
    <w:rsid w:val="00BF0A40"/>
    <w:rsid w:val="00C01731"/>
    <w:rsid w:val="00C30B0B"/>
    <w:rsid w:val="00C424BF"/>
    <w:rsid w:val="00C63ABD"/>
    <w:rsid w:val="00C70BF5"/>
    <w:rsid w:val="00C82014"/>
    <w:rsid w:val="00CA50A0"/>
    <w:rsid w:val="00CB4684"/>
    <w:rsid w:val="00CC1FFA"/>
    <w:rsid w:val="00CD4F01"/>
    <w:rsid w:val="00CD5171"/>
    <w:rsid w:val="00CF7E22"/>
    <w:rsid w:val="00D514E4"/>
    <w:rsid w:val="00D904AE"/>
    <w:rsid w:val="00DA3154"/>
    <w:rsid w:val="00DB1D27"/>
    <w:rsid w:val="00DB1D28"/>
    <w:rsid w:val="00E45ADF"/>
    <w:rsid w:val="00E55C3A"/>
    <w:rsid w:val="00E911BD"/>
    <w:rsid w:val="00EC4D40"/>
    <w:rsid w:val="00EC591D"/>
    <w:rsid w:val="00ED3F5B"/>
    <w:rsid w:val="00EE55D5"/>
    <w:rsid w:val="00EF631C"/>
    <w:rsid w:val="00F0728B"/>
    <w:rsid w:val="00F3422E"/>
    <w:rsid w:val="00FA5FCC"/>
    <w:rsid w:val="00FC2E66"/>
    <w:rsid w:val="00FF55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D146B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146B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146B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146B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146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Kop6">
    <w:name w:val="heading 6"/>
    <w:basedOn w:val="Standaard"/>
    <w:next w:val="Standaard"/>
    <w:link w:val="Kop6Char"/>
    <w:qFormat/>
    <w:rsid w:val="003D146B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146B"/>
    <w:pPr>
      <w:numPr>
        <w:ilvl w:val="6"/>
        <w:numId w:val="3"/>
      </w:numPr>
      <w:spacing w:before="240" w:after="60"/>
      <w:outlineLvl w:val="6"/>
    </w:pPr>
    <w:rPr>
      <w:lang w:val="en-US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146B"/>
    <w:pPr>
      <w:numPr>
        <w:ilvl w:val="7"/>
        <w:numId w:val="3"/>
      </w:numPr>
      <w:spacing w:before="240" w:after="60"/>
      <w:outlineLvl w:val="7"/>
    </w:pPr>
    <w:rPr>
      <w:i/>
      <w:iCs/>
      <w:lang w:val="en-US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146B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322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322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322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322F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322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22F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1322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5C223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D146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146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146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146B"/>
    <w:rPr>
      <w:b/>
      <w:bCs/>
      <w:sz w:val="28"/>
      <w:szCs w:val="28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146B"/>
    <w:rPr>
      <w:b/>
      <w:bCs/>
      <w:i/>
      <w:iCs/>
      <w:sz w:val="26"/>
      <w:szCs w:val="26"/>
      <w:lang w:val="en-US" w:eastAsia="en-US"/>
    </w:rPr>
  </w:style>
  <w:style w:type="character" w:customStyle="1" w:styleId="Kop6Char">
    <w:name w:val="Kop 6 Char"/>
    <w:basedOn w:val="Standaardalinea-lettertype"/>
    <w:link w:val="Kop6"/>
    <w:rsid w:val="003D146B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146B"/>
    <w:rPr>
      <w:sz w:val="24"/>
      <w:szCs w:val="24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146B"/>
    <w:rPr>
      <w:i/>
      <w:iCs/>
      <w:sz w:val="24"/>
      <w:szCs w:val="24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146B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D146B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146B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146B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146B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146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Kop6">
    <w:name w:val="heading 6"/>
    <w:basedOn w:val="Standaard"/>
    <w:next w:val="Standaard"/>
    <w:link w:val="Kop6Char"/>
    <w:qFormat/>
    <w:rsid w:val="003D146B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146B"/>
    <w:pPr>
      <w:numPr>
        <w:ilvl w:val="6"/>
        <w:numId w:val="3"/>
      </w:numPr>
      <w:spacing w:before="240" w:after="60"/>
      <w:outlineLvl w:val="6"/>
    </w:pPr>
    <w:rPr>
      <w:lang w:val="en-US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146B"/>
    <w:pPr>
      <w:numPr>
        <w:ilvl w:val="7"/>
        <w:numId w:val="3"/>
      </w:numPr>
      <w:spacing w:before="240" w:after="60"/>
      <w:outlineLvl w:val="7"/>
    </w:pPr>
    <w:rPr>
      <w:i/>
      <w:iCs/>
      <w:lang w:val="en-US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146B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322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322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322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322F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322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22F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1322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5C223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D146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146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146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146B"/>
    <w:rPr>
      <w:b/>
      <w:bCs/>
      <w:sz w:val="28"/>
      <w:szCs w:val="28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146B"/>
    <w:rPr>
      <w:b/>
      <w:bCs/>
      <w:i/>
      <w:iCs/>
      <w:sz w:val="26"/>
      <w:szCs w:val="26"/>
      <w:lang w:val="en-US" w:eastAsia="en-US"/>
    </w:rPr>
  </w:style>
  <w:style w:type="character" w:customStyle="1" w:styleId="Kop6Char">
    <w:name w:val="Kop 6 Char"/>
    <w:basedOn w:val="Standaardalinea-lettertype"/>
    <w:link w:val="Kop6"/>
    <w:rsid w:val="003D146B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146B"/>
    <w:rPr>
      <w:sz w:val="24"/>
      <w:szCs w:val="24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146B"/>
    <w:rPr>
      <w:i/>
      <w:iCs/>
      <w:sz w:val="24"/>
      <w:szCs w:val="24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146B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12537-6C31-4DC0-A455-D4172607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Gerda Mulder BNO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 Pouwer</dc:creator>
  <cp:lastModifiedBy>Marla Janssen</cp:lastModifiedBy>
  <cp:revision>2</cp:revision>
  <cp:lastPrinted>2017-10-06T08:22:00Z</cp:lastPrinted>
  <dcterms:created xsi:type="dcterms:W3CDTF">2019-06-14T10:06:00Z</dcterms:created>
  <dcterms:modified xsi:type="dcterms:W3CDTF">2019-06-14T10:06:00Z</dcterms:modified>
</cp:coreProperties>
</file>